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F795B" w14:textId="62D032CE" w:rsidR="00161524" w:rsidRDefault="006B2260" w:rsidP="00630F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Механическая энергия</w:t>
      </w:r>
    </w:p>
    <w:p w14:paraId="10C24CA0" w14:textId="130F4514" w:rsidR="006B2260" w:rsidRDefault="006B2260" w:rsidP="00B04A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65A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Мальчик, подбрасывая мяч массой 500 г, приложил силу 20 Н на пути 1м. Чему равна совершённая работа? Чему равна кинетическая энергия, приобретённая мячом?</w:t>
      </w:r>
    </w:p>
    <w:p w14:paraId="30600B75" w14:textId="36E1E4B2" w:rsidR="00B65AEC" w:rsidRDefault="00B65AEC" w:rsidP="00B04A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Подбрасывая камень массой 1 кг, мальчик приложил силу 40 Н на пути 0,5 м. На какую высоту поднялся камень после отрыва от ладони?</w:t>
      </w:r>
    </w:p>
    <w:p w14:paraId="7B488C6D" w14:textId="6C3A0215" w:rsidR="00B65AEC" w:rsidRDefault="00B65AEC" w:rsidP="00B04A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Автомобиль, массой 8 т, движущийся со скоростью 25 м/с, тормозит перед светофором. Рассчитайте тормозной путь автомобиля от начала торможения до полной остановки. Коэффициент трения между шинами и дорогой составляет 0,2.</w:t>
      </w:r>
    </w:p>
    <w:p w14:paraId="1EDBB395" w14:textId="45284E73" w:rsidR="00B65AEC" w:rsidRPr="006B2260" w:rsidRDefault="00B65AEC" w:rsidP="00B04A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30F32">
        <w:rPr>
          <w:rFonts w:ascii="Times New Roman" w:hAnsi="Times New Roman" w:cs="Times New Roman"/>
          <w:sz w:val="28"/>
          <w:szCs w:val="28"/>
        </w:rPr>
        <w:t>С какой начальной скоростью нужно бросить вниз мяч с высоты 80 см, чтобы после отскока от земли он подпрыгнул до высоты 1,4 м? Потери энергии не учитывайте</w:t>
      </w:r>
      <w:r w:rsidR="00B04AD0">
        <w:rPr>
          <w:rFonts w:ascii="Times New Roman" w:hAnsi="Times New Roman" w:cs="Times New Roman"/>
          <w:sz w:val="28"/>
          <w:szCs w:val="28"/>
        </w:rPr>
        <w:t>.</w:t>
      </w:r>
    </w:p>
    <w:sectPr w:rsidR="00B65AEC" w:rsidRPr="006B2260" w:rsidSect="006B22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3B0"/>
    <w:rsid w:val="00161524"/>
    <w:rsid w:val="00302CD2"/>
    <w:rsid w:val="00630F32"/>
    <w:rsid w:val="006B2260"/>
    <w:rsid w:val="00702264"/>
    <w:rsid w:val="00AF63B0"/>
    <w:rsid w:val="00B04AD0"/>
    <w:rsid w:val="00B65AEC"/>
    <w:rsid w:val="00C4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96DF3"/>
  <w15:chartTrackingRefBased/>
  <w15:docId w15:val="{E0BA30F1-1734-4066-B87D-00D11D3A6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63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3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3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3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3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3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3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3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3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63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F63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F63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F63B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F63B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F63B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F63B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F63B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F63B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F63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F63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3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F63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F63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F63B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F63B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F63B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F63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F63B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F63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Шмалюх</dc:creator>
  <cp:keywords/>
  <dc:description/>
  <cp:lastModifiedBy>Мария Шмалюх</cp:lastModifiedBy>
  <cp:revision>3</cp:revision>
  <dcterms:created xsi:type="dcterms:W3CDTF">2025-09-05T18:08:00Z</dcterms:created>
  <dcterms:modified xsi:type="dcterms:W3CDTF">2025-09-05T18:49:00Z</dcterms:modified>
</cp:coreProperties>
</file>