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39" w:rsidRPr="00517439" w:rsidRDefault="00517439" w:rsidP="00517439">
      <w:pPr>
        <w:rPr>
          <w:rFonts w:ascii="Times New Roman" w:hAnsi="Times New Roman" w:cs="Times New Roman"/>
          <w:b/>
          <w:sz w:val="24"/>
          <w:szCs w:val="24"/>
        </w:rPr>
      </w:pPr>
      <w:r w:rsidRPr="00517439">
        <w:rPr>
          <w:rFonts w:ascii="Times New Roman" w:hAnsi="Times New Roman" w:cs="Times New Roman"/>
          <w:b/>
          <w:sz w:val="24"/>
          <w:szCs w:val="24"/>
        </w:rPr>
        <w:t>Список для обязательного чтения</w:t>
      </w:r>
    </w:p>
    <w:p w:rsidR="00B75B7F" w:rsidRPr="00B75B7F" w:rsidRDefault="00B75B7F" w:rsidP="00B75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7F">
        <w:rPr>
          <w:rFonts w:ascii="Times New Roman" w:hAnsi="Times New Roman" w:cs="Times New Roman"/>
          <w:sz w:val="24"/>
          <w:szCs w:val="24"/>
        </w:rPr>
        <w:t xml:space="preserve">Из греческой мифологии: «Герои», «Прометей», «Яблоки Гесперид».  </w:t>
      </w:r>
    </w:p>
    <w:p w:rsidR="00B75B7F" w:rsidRDefault="00B75B7F" w:rsidP="00B75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B7F">
        <w:rPr>
          <w:rFonts w:ascii="Times New Roman" w:hAnsi="Times New Roman" w:cs="Times New Roman"/>
          <w:sz w:val="24"/>
          <w:szCs w:val="24"/>
        </w:rPr>
        <w:t xml:space="preserve"> «Солдат и смерть», «Как </w:t>
      </w:r>
      <w:proofErr w:type="spellStart"/>
      <w:r w:rsidRPr="00B75B7F">
        <w:rPr>
          <w:rFonts w:ascii="Times New Roman" w:hAnsi="Times New Roman" w:cs="Times New Roman"/>
          <w:sz w:val="24"/>
          <w:szCs w:val="24"/>
        </w:rPr>
        <w:t>Бадыноко</w:t>
      </w:r>
      <w:proofErr w:type="spellEnd"/>
      <w:r w:rsidRPr="00B75B7F">
        <w:rPr>
          <w:rFonts w:ascii="Times New Roman" w:hAnsi="Times New Roman" w:cs="Times New Roman"/>
          <w:sz w:val="24"/>
          <w:szCs w:val="24"/>
        </w:rPr>
        <w:t xml:space="preserve"> победил одноглазого великана», «Сказка о </w:t>
      </w:r>
      <w:proofErr w:type="spellStart"/>
      <w:r w:rsidRPr="00B75B7F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Pr="00B75B7F">
        <w:rPr>
          <w:rFonts w:ascii="Times New Roman" w:hAnsi="Times New Roman" w:cs="Times New Roman"/>
          <w:sz w:val="24"/>
          <w:szCs w:val="24"/>
        </w:rPr>
        <w:t xml:space="preserve"> яблоках и живой воде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17634" w:rsidRDefault="00517439" w:rsidP="00AC2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 xml:space="preserve">«Сказание о белгородских колодцах», «Повесть о </w:t>
      </w:r>
      <w:r w:rsidR="00217634">
        <w:rPr>
          <w:rFonts w:ascii="Times New Roman" w:hAnsi="Times New Roman" w:cs="Times New Roman"/>
          <w:sz w:val="24"/>
          <w:szCs w:val="24"/>
        </w:rPr>
        <w:t>разорении Рязани Батыем».</w:t>
      </w:r>
      <w:r w:rsidRPr="0021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439" w:rsidRPr="00217634" w:rsidRDefault="00517439" w:rsidP="00AC2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>В. А. Жуковский «Св</w:t>
      </w:r>
      <w:r w:rsidR="00217634">
        <w:rPr>
          <w:rFonts w:ascii="Times New Roman" w:hAnsi="Times New Roman" w:cs="Times New Roman"/>
          <w:sz w:val="24"/>
          <w:szCs w:val="24"/>
        </w:rPr>
        <w:t>етлана»</w:t>
      </w:r>
      <w:r w:rsidR="00B75B7F" w:rsidRPr="00217634">
        <w:rPr>
          <w:rFonts w:ascii="Times New Roman" w:hAnsi="Times New Roman" w:cs="Times New Roman"/>
          <w:sz w:val="24"/>
          <w:szCs w:val="24"/>
        </w:rPr>
        <w:t>.</w:t>
      </w:r>
    </w:p>
    <w:p w:rsidR="00604155" w:rsidRDefault="00604155" w:rsidP="00AC2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«Дубровский».</w:t>
      </w:r>
    </w:p>
    <w:p w:rsidR="00517439" w:rsidRPr="00B75B7F" w:rsidRDefault="00217634" w:rsidP="0051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В. Гоголь «Тарас Бульба»</w:t>
      </w:r>
      <w:r w:rsidR="00517439" w:rsidRPr="00B75B7F">
        <w:rPr>
          <w:rFonts w:ascii="Times New Roman" w:hAnsi="Times New Roman" w:cs="Times New Roman"/>
          <w:sz w:val="24"/>
          <w:szCs w:val="24"/>
        </w:rPr>
        <w:t>.</w:t>
      </w:r>
    </w:p>
    <w:p w:rsidR="00517439" w:rsidRDefault="00517439" w:rsidP="004C2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7FC">
        <w:rPr>
          <w:rFonts w:ascii="Times New Roman" w:hAnsi="Times New Roman" w:cs="Times New Roman"/>
          <w:sz w:val="24"/>
          <w:szCs w:val="24"/>
        </w:rPr>
        <w:t xml:space="preserve">И. С. Тургенев </w:t>
      </w:r>
      <w:r w:rsidR="004C27FC" w:rsidRPr="004C27FC">
        <w:rPr>
          <w:rFonts w:ascii="Times New Roman" w:hAnsi="Times New Roman" w:cs="Times New Roman"/>
          <w:sz w:val="24"/>
          <w:szCs w:val="24"/>
        </w:rPr>
        <w:t>Рассказ «</w:t>
      </w:r>
      <w:r w:rsidR="004C27FC">
        <w:rPr>
          <w:rFonts w:ascii="Times New Roman" w:hAnsi="Times New Roman" w:cs="Times New Roman"/>
          <w:sz w:val="24"/>
          <w:szCs w:val="24"/>
        </w:rPr>
        <w:t>Бирюк</w:t>
      </w:r>
      <w:r w:rsidR="004C27FC" w:rsidRPr="004C27FC">
        <w:rPr>
          <w:rFonts w:ascii="Times New Roman" w:hAnsi="Times New Roman" w:cs="Times New Roman"/>
          <w:sz w:val="24"/>
          <w:szCs w:val="24"/>
        </w:rPr>
        <w:t>»</w:t>
      </w:r>
      <w:r w:rsidR="004C27FC">
        <w:rPr>
          <w:rFonts w:ascii="Times New Roman" w:hAnsi="Times New Roman" w:cs="Times New Roman"/>
          <w:sz w:val="24"/>
          <w:szCs w:val="24"/>
        </w:rPr>
        <w:t>.</w:t>
      </w:r>
    </w:p>
    <w:p w:rsidR="00517439" w:rsidRDefault="00517439" w:rsidP="0051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>Л. Н. Толстой «Детство».</w:t>
      </w:r>
      <w:r w:rsidR="00217634">
        <w:rPr>
          <w:rFonts w:ascii="Times New Roman" w:hAnsi="Times New Roman" w:cs="Times New Roman"/>
          <w:sz w:val="24"/>
          <w:szCs w:val="24"/>
        </w:rPr>
        <w:t xml:space="preserve"> «Бедные люди».</w:t>
      </w:r>
    </w:p>
    <w:p w:rsidR="00517439" w:rsidRDefault="00517439" w:rsidP="0051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>Н. Лесков «Человек на часах».</w:t>
      </w:r>
    </w:p>
    <w:p w:rsidR="00517439" w:rsidRDefault="00517439" w:rsidP="0051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>В. Г. Короленко «В дурном обществе».</w:t>
      </w:r>
    </w:p>
    <w:p w:rsidR="00217634" w:rsidRDefault="00217634" w:rsidP="0051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«Лапти».</w:t>
      </w:r>
    </w:p>
    <w:p w:rsidR="00517439" w:rsidRDefault="00517439" w:rsidP="0051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>А. П. Чехов «Толстый и тон</w:t>
      </w:r>
      <w:r w:rsidR="00217634">
        <w:rPr>
          <w:rFonts w:ascii="Times New Roman" w:hAnsi="Times New Roman" w:cs="Times New Roman"/>
          <w:sz w:val="24"/>
          <w:szCs w:val="24"/>
        </w:rPr>
        <w:t>кий», «Жалобная книга», «Налим», «Шуточка».</w:t>
      </w:r>
    </w:p>
    <w:p w:rsidR="00217634" w:rsidRDefault="00517439" w:rsidP="0051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 xml:space="preserve"> А. Куприн «Тапёр».</w:t>
      </w:r>
    </w:p>
    <w:p w:rsidR="00517439" w:rsidRDefault="00517439" w:rsidP="0051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>М. Пришвин «Кладовая солнца».</w:t>
      </w:r>
    </w:p>
    <w:p w:rsidR="00217634" w:rsidRDefault="00217634" w:rsidP="0021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634">
        <w:rPr>
          <w:rFonts w:ascii="Times New Roman" w:hAnsi="Times New Roman" w:cs="Times New Roman"/>
          <w:sz w:val="24"/>
          <w:szCs w:val="24"/>
        </w:rPr>
        <w:t>В. Астафьев «Конь</w:t>
      </w:r>
      <w:r>
        <w:rPr>
          <w:rFonts w:ascii="Times New Roman" w:hAnsi="Times New Roman" w:cs="Times New Roman"/>
          <w:sz w:val="24"/>
          <w:szCs w:val="24"/>
        </w:rPr>
        <w:t xml:space="preserve"> с розовой гривой».</w:t>
      </w:r>
    </w:p>
    <w:p w:rsidR="00D1779E" w:rsidRDefault="00D1779E" w:rsidP="00D17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79E" w:rsidRDefault="00D1779E" w:rsidP="00D17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79E" w:rsidRDefault="00D1779E" w:rsidP="00D177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внеклассного чтения</w:t>
      </w:r>
    </w:p>
    <w:p w:rsidR="00D1779E" w:rsidRPr="00D1779E" w:rsidRDefault="00D1779E" w:rsidP="00D177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7439" w:rsidRPr="00D1779E" w:rsidRDefault="00217634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79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1779E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D1779E">
        <w:rPr>
          <w:rFonts w:ascii="Times New Roman" w:hAnsi="Times New Roman" w:cs="Times New Roman"/>
          <w:sz w:val="24"/>
          <w:szCs w:val="24"/>
        </w:rPr>
        <w:t xml:space="preserve"> </w:t>
      </w:r>
      <w:r w:rsidR="00517439" w:rsidRPr="00D1779E">
        <w:rPr>
          <w:rFonts w:ascii="Times New Roman" w:hAnsi="Times New Roman" w:cs="Times New Roman"/>
          <w:sz w:val="24"/>
          <w:szCs w:val="24"/>
        </w:rPr>
        <w:t>«Чучело».</w:t>
      </w:r>
    </w:p>
    <w:p w:rsidR="00517439" w:rsidRPr="00D1779E" w:rsidRDefault="00517439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79E">
        <w:rPr>
          <w:rFonts w:ascii="Times New Roman" w:hAnsi="Times New Roman" w:cs="Times New Roman"/>
          <w:sz w:val="24"/>
          <w:szCs w:val="24"/>
        </w:rPr>
        <w:t>Р. Погодин «Время говорит — пора», «Зелёный попугай».</w:t>
      </w:r>
    </w:p>
    <w:p w:rsidR="00517439" w:rsidRPr="00D1779E" w:rsidRDefault="00517439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79E">
        <w:rPr>
          <w:rFonts w:ascii="Times New Roman" w:hAnsi="Times New Roman" w:cs="Times New Roman"/>
          <w:sz w:val="24"/>
          <w:szCs w:val="24"/>
        </w:rPr>
        <w:t>А. Алексин «Домашнее сочинение», «Три мушкетёра в одном купе».</w:t>
      </w:r>
    </w:p>
    <w:p w:rsidR="00517439" w:rsidRPr="00D1779E" w:rsidRDefault="00517439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79E">
        <w:rPr>
          <w:rFonts w:ascii="Times New Roman" w:hAnsi="Times New Roman" w:cs="Times New Roman"/>
          <w:sz w:val="24"/>
          <w:szCs w:val="24"/>
        </w:rPr>
        <w:t xml:space="preserve">М. Твен «Приключения </w:t>
      </w:r>
      <w:proofErr w:type="spellStart"/>
      <w:r w:rsidRPr="00D1779E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D1779E">
        <w:rPr>
          <w:rFonts w:ascii="Times New Roman" w:hAnsi="Times New Roman" w:cs="Times New Roman"/>
          <w:sz w:val="24"/>
          <w:szCs w:val="24"/>
        </w:rPr>
        <w:t xml:space="preserve"> Финна».</w:t>
      </w:r>
      <w:r w:rsidR="00CE2EB7">
        <w:rPr>
          <w:rFonts w:ascii="Times New Roman" w:hAnsi="Times New Roman" w:cs="Times New Roman"/>
          <w:sz w:val="24"/>
          <w:szCs w:val="24"/>
        </w:rPr>
        <w:t xml:space="preserve"> «История с привидением»</w:t>
      </w:r>
    </w:p>
    <w:p w:rsidR="00517439" w:rsidRPr="00D1779E" w:rsidRDefault="00517439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79E">
        <w:rPr>
          <w:rFonts w:ascii="Times New Roman" w:hAnsi="Times New Roman" w:cs="Times New Roman"/>
          <w:sz w:val="24"/>
          <w:szCs w:val="24"/>
        </w:rPr>
        <w:t>О. Генри «Вождь краснокожих».</w:t>
      </w:r>
      <w:r w:rsidR="00D1779E" w:rsidRPr="00D1779E">
        <w:rPr>
          <w:rFonts w:ascii="Times New Roman" w:hAnsi="Times New Roman" w:cs="Times New Roman"/>
          <w:sz w:val="24"/>
          <w:szCs w:val="24"/>
        </w:rPr>
        <w:t xml:space="preserve"> «Дары волхвов»</w:t>
      </w:r>
    </w:p>
    <w:p w:rsidR="00517439" w:rsidRPr="00D1779E" w:rsidRDefault="00517439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79E">
        <w:rPr>
          <w:rFonts w:ascii="Times New Roman" w:hAnsi="Times New Roman" w:cs="Times New Roman"/>
          <w:sz w:val="24"/>
          <w:szCs w:val="24"/>
        </w:rPr>
        <w:t>Г.-К. Андерсен «Чайник».</w:t>
      </w:r>
    </w:p>
    <w:p w:rsidR="00517439" w:rsidRPr="00D1779E" w:rsidRDefault="00517439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79E">
        <w:rPr>
          <w:rFonts w:ascii="Times New Roman" w:hAnsi="Times New Roman" w:cs="Times New Roman"/>
          <w:sz w:val="24"/>
          <w:szCs w:val="24"/>
        </w:rPr>
        <w:t>Д. Лондон «Любовь к жизни».</w:t>
      </w:r>
    </w:p>
    <w:p w:rsidR="00517439" w:rsidRDefault="00517439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79E">
        <w:rPr>
          <w:rFonts w:ascii="Times New Roman" w:hAnsi="Times New Roman" w:cs="Times New Roman"/>
          <w:sz w:val="24"/>
          <w:szCs w:val="24"/>
        </w:rPr>
        <w:t>А. Сент-Экзюпери «Маленький принц».</w:t>
      </w:r>
    </w:p>
    <w:p w:rsidR="00CE2EB7" w:rsidRDefault="00CE2EB7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Додж М. «Серебряные коньки».</w:t>
      </w:r>
      <w:bookmarkStart w:id="0" w:name="_GoBack"/>
      <w:bookmarkEnd w:id="0"/>
    </w:p>
    <w:p w:rsidR="00CE2EB7" w:rsidRPr="00D1779E" w:rsidRDefault="00CE2EB7" w:rsidP="00D177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Честертон Г. «Тайна отца Брауна».</w:t>
      </w:r>
    </w:p>
    <w:sectPr w:rsidR="00CE2EB7" w:rsidRPr="00D1779E" w:rsidSect="0051743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0DFE"/>
    <w:multiLevelType w:val="hybridMultilevel"/>
    <w:tmpl w:val="0512C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94BEE"/>
    <w:multiLevelType w:val="hybridMultilevel"/>
    <w:tmpl w:val="E70E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CF"/>
    <w:rsid w:val="00217634"/>
    <w:rsid w:val="00476ACF"/>
    <w:rsid w:val="004C27FC"/>
    <w:rsid w:val="00517439"/>
    <w:rsid w:val="00604155"/>
    <w:rsid w:val="00846279"/>
    <w:rsid w:val="00AC270F"/>
    <w:rsid w:val="00B75B7F"/>
    <w:rsid w:val="00CE2EB7"/>
    <w:rsid w:val="00D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C7A0E-4649-4F70-9AF1-C7A47A1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2023-06-05T07:01:00Z</cp:lastPrinted>
  <dcterms:created xsi:type="dcterms:W3CDTF">2023-06-03T06:48:00Z</dcterms:created>
  <dcterms:modified xsi:type="dcterms:W3CDTF">2023-06-05T07:20:00Z</dcterms:modified>
</cp:coreProperties>
</file>