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20" w:rsidRDefault="00BC4020" w:rsidP="00BC4020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C4020" w:rsidRPr="00BC4020" w:rsidRDefault="00BC4020" w:rsidP="00BC4020">
      <w:pPr>
        <w:pStyle w:val="a5"/>
        <w:ind w:left="765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BC4020">
        <w:rPr>
          <w:rFonts w:ascii="Arial" w:hAnsi="Arial" w:cs="Arial"/>
          <w:i/>
          <w:sz w:val="28"/>
          <w:szCs w:val="28"/>
          <w:u w:val="single"/>
        </w:rPr>
        <w:t>Продолжаем решать задачи на законы сохранения в механике:</w:t>
      </w:r>
    </w:p>
    <w:p w:rsidR="00BC4020" w:rsidRDefault="00BC4020" w:rsidP="00BC4020">
      <w:pPr>
        <w:pStyle w:val="a5"/>
        <w:ind w:left="765"/>
        <w:jc w:val="both"/>
        <w:rPr>
          <w:rFonts w:ascii="Arial" w:hAnsi="Arial" w:cs="Arial"/>
          <w:sz w:val="28"/>
          <w:szCs w:val="28"/>
        </w:rPr>
      </w:pPr>
    </w:p>
    <w:p w:rsidR="00BC4020" w:rsidRPr="00BC4020" w:rsidRDefault="00BC4020" w:rsidP="00BC4020">
      <w:pPr>
        <w:numPr>
          <w:ilvl w:val="0"/>
          <w:numId w:val="2"/>
        </w:numPr>
        <w:tabs>
          <w:tab w:val="num" w:pos="984"/>
        </w:tabs>
        <w:ind w:left="360" w:hanging="360"/>
        <w:jc w:val="both"/>
        <w:rPr>
          <w:rFonts w:ascii="Arial" w:hAnsi="Arial" w:cs="Arial"/>
          <w:bCs/>
          <w:sz w:val="28"/>
          <w:szCs w:val="28"/>
        </w:rPr>
      </w:pPr>
      <w:r w:rsidRPr="00BC4020">
        <w:rPr>
          <w:rFonts w:ascii="Arial" w:hAnsi="Arial" w:cs="Arial"/>
          <w:bCs/>
          <w:sz w:val="28"/>
          <w:szCs w:val="28"/>
        </w:rPr>
        <w:t xml:space="preserve">На длинной, тонкой, нерастяжимой нити висит шар массой </w:t>
      </w:r>
      <w:smartTag w:uri="urn:schemas-microsoft-com:office:smarttags" w:element="metricconverter">
        <w:smartTagPr>
          <w:attr w:name="ProductID" w:val="5 кг"/>
        </w:smartTagPr>
        <w:r w:rsidRPr="00BC4020">
          <w:rPr>
            <w:rFonts w:ascii="Arial" w:hAnsi="Arial" w:cs="Arial"/>
            <w:bCs/>
            <w:sz w:val="28"/>
            <w:szCs w:val="28"/>
          </w:rPr>
          <w:t>5 кг</w:t>
        </w:r>
      </w:smartTag>
      <w:r w:rsidRPr="00BC4020">
        <w:rPr>
          <w:rFonts w:ascii="Arial" w:hAnsi="Arial" w:cs="Arial"/>
          <w:bCs/>
          <w:sz w:val="28"/>
          <w:szCs w:val="28"/>
        </w:rPr>
        <w:t xml:space="preserve">. В него попадает пуля массой </w:t>
      </w:r>
      <w:smartTag w:uri="urn:schemas-microsoft-com:office:smarttags" w:element="metricconverter">
        <w:smartTagPr>
          <w:attr w:name="ProductID" w:val="10 г"/>
        </w:smartTagPr>
        <w:r w:rsidRPr="00BC4020">
          <w:rPr>
            <w:rFonts w:ascii="Arial" w:hAnsi="Arial" w:cs="Arial"/>
            <w:bCs/>
            <w:sz w:val="28"/>
            <w:szCs w:val="28"/>
          </w:rPr>
          <w:t>10 г</w:t>
        </w:r>
      </w:smartTag>
      <w:r w:rsidRPr="00BC4020">
        <w:rPr>
          <w:rFonts w:ascii="Arial" w:hAnsi="Arial" w:cs="Arial"/>
          <w:bCs/>
          <w:sz w:val="28"/>
          <w:szCs w:val="28"/>
        </w:rPr>
        <w:t>, летящая горизонтально со скоростью 1000 м/с. Удар абсолютно неупругий и центральный. На какую высоту поднимутся шар с пулей?</w:t>
      </w:r>
    </w:p>
    <w:p w:rsidR="00BC4020" w:rsidRPr="00BD0524" w:rsidRDefault="00BC4020" w:rsidP="00BC4020">
      <w:pPr>
        <w:pStyle w:val="a3"/>
        <w:ind w:right="-5"/>
        <w:jc w:val="both"/>
        <w:rPr>
          <w:rFonts w:ascii="Arial" w:hAnsi="Arial" w:cs="Arial"/>
          <w:b w:val="0"/>
          <w:sz w:val="28"/>
          <w:szCs w:val="28"/>
        </w:rPr>
      </w:pPr>
      <w:proofErr w:type="gramStart"/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>
        <w:rPr>
          <w:rFonts w:ascii="Arial" w:hAnsi="Arial" w:cs="Arial"/>
          <w:b w:val="0"/>
          <w:sz w:val="28"/>
          <w:szCs w:val="28"/>
        </w:rPr>
        <w:t>0</w:t>
      </w:r>
      <w:proofErr w:type="gramEnd"/>
      <w:r>
        <w:rPr>
          <w:rFonts w:ascii="Arial" w:hAnsi="Arial" w:cs="Arial"/>
          <w:b w:val="0"/>
          <w:sz w:val="28"/>
          <w:szCs w:val="28"/>
        </w:rPr>
        <w:t>,2 </w:t>
      </w:r>
      <w:r w:rsidRPr="00716AC7">
        <w:rPr>
          <w:rFonts w:ascii="Arial" w:hAnsi="Arial" w:cs="Arial"/>
          <w:b w:val="0"/>
          <w:sz w:val="28"/>
          <w:szCs w:val="28"/>
        </w:rPr>
        <w:t>м.</w:t>
      </w:r>
    </w:p>
    <w:p w:rsidR="00BC4020" w:rsidRDefault="00BC4020" w:rsidP="00BC4020">
      <w:pPr>
        <w:pStyle w:val="a3"/>
        <w:ind w:left="360" w:right="0" w:hanging="360"/>
        <w:rPr>
          <w:rFonts w:ascii="Arial" w:hAnsi="Arial" w:cs="Arial"/>
          <w:b w:val="0"/>
          <w:sz w:val="28"/>
          <w:szCs w:val="28"/>
        </w:rPr>
      </w:pPr>
    </w:p>
    <w:p w:rsidR="00BC4020" w:rsidRPr="00BC4020" w:rsidRDefault="00BC4020" w:rsidP="00BC4020">
      <w:pPr>
        <w:numPr>
          <w:ilvl w:val="0"/>
          <w:numId w:val="2"/>
        </w:numPr>
        <w:tabs>
          <w:tab w:val="num" w:pos="984"/>
        </w:tabs>
        <w:ind w:left="360" w:hanging="360"/>
        <w:jc w:val="both"/>
        <w:rPr>
          <w:rFonts w:ascii="Arial" w:hAnsi="Arial" w:cs="Arial"/>
          <w:bCs/>
          <w:sz w:val="28"/>
          <w:szCs w:val="28"/>
        </w:rPr>
      </w:pPr>
      <w:r w:rsidRPr="00BC4020">
        <w:rPr>
          <w:rFonts w:ascii="Arial" w:hAnsi="Arial" w:cs="Arial"/>
          <w:bCs/>
          <w:sz w:val="28"/>
          <w:szCs w:val="28"/>
        </w:rPr>
        <w:t xml:space="preserve">В шар массой </w:t>
      </w:r>
      <w:smartTag w:uri="urn:schemas-microsoft-com:office:smarttags" w:element="metricconverter">
        <w:smartTagPr>
          <w:attr w:name="ProductID" w:val="50 г"/>
        </w:smartTagPr>
        <w:r w:rsidRPr="00BC4020">
          <w:rPr>
            <w:rFonts w:ascii="Arial" w:hAnsi="Arial" w:cs="Arial"/>
            <w:bCs/>
            <w:sz w:val="28"/>
            <w:szCs w:val="28"/>
          </w:rPr>
          <w:t>50 г</w:t>
        </w:r>
      </w:smartTag>
      <w:r w:rsidRPr="00BC4020">
        <w:rPr>
          <w:rFonts w:ascii="Arial" w:hAnsi="Arial" w:cs="Arial"/>
          <w:bCs/>
          <w:sz w:val="28"/>
          <w:szCs w:val="28"/>
        </w:rPr>
        <w:t xml:space="preserve">, висящий вертикально на легком стержне, попадает горизонтально летящая пуля массой </w:t>
      </w:r>
      <w:smartTag w:uri="urn:schemas-microsoft-com:office:smarttags" w:element="metricconverter">
        <w:smartTagPr>
          <w:attr w:name="ProductID" w:val="10 г"/>
        </w:smartTagPr>
        <w:r w:rsidRPr="00BC4020">
          <w:rPr>
            <w:rFonts w:ascii="Arial" w:hAnsi="Arial" w:cs="Arial"/>
            <w:bCs/>
            <w:sz w:val="28"/>
            <w:szCs w:val="28"/>
          </w:rPr>
          <w:t>10 г</w:t>
        </w:r>
      </w:smartTag>
      <w:r w:rsidRPr="00BC4020">
        <w:rPr>
          <w:rFonts w:ascii="Arial" w:hAnsi="Arial" w:cs="Arial"/>
          <w:bCs/>
          <w:sz w:val="28"/>
          <w:szCs w:val="28"/>
        </w:rPr>
        <w:t xml:space="preserve"> и застревает в нем. Какое количество теплоты выделится при </w:t>
      </w:r>
      <w:proofErr w:type="spellStart"/>
      <w:r w:rsidRPr="00BC4020">
        <w:rPr>
          <w:rFonts w:ascii="Arial" w:hAnsi="Arial" w:cs="Arial"/>
          <w:bCs/>
          <w:sz w:val="28"/>
          <w:szCs w:val="28"/>
        </w:rPr>
        <w:t>застревании</w:t>
      </w:r>
      <w:proofErr w:type="spellEnd"/>
      <w:r w:rsidRPr="00BC4020">
        <w:rPr>
          <w:rFonts w:ascii="Arial" w:hAnsi="Arial" w:cs="Arial"/>
          <w:bCs/>
          <w:sz w:val="28"/>
          <w:szCs w:val="28"/>
        </w:rPr>
        <w:t xml:space="preserve"> пули в шаре, если они поднимутся на высоту </w:t>
      </w:r>
      <w:smartTag w:uri="urn:schemas-microsoft-com:office:smarttags" w:element="metricconverter">
        <w:smartTagPr>
          <w:attr w:name="ProductID" w:val="20 см"/>
        </w:smartTagPr>
        <w:r w:rsidRPr="00BC4020">
          <w:rPr>
            <w:rFonts w:ascii="Arial" w:hAnsi="Arial" w:cs="Arial"/>
            <w:bCs/>
            <w:sz w:val="28"/>
            <w:szCs w:val="28"/>
          </w:rPr>
          <w:t>20 см</w:t>
        </w:r>
      </w:smartTag>
      <w:r w:rsidRPr="00BC4020">
        <w:rPr>
          <w:rFonts w:ascii="Arial" w:hAnsi="Arial" w:cs="Arial"/>
          <w:bCs/>
          <w:sz w:val="28"/>
          <w:szCs w:val="28"/>
        </w:rPr>
        <w:t>?</w:t>
      </w:r>
    </w:p>
    <w:p w:rsidR="00BC4020" w:rsidRDefault="00BC4020" w:rsidP="00BC4020">
      <w:pPr>
        <w:pStyle w:val="a3"/>
        <w:ind w:right="-5"/>
        <w:jc w:val="both"/>
        <w:rPr>
          <w:rFonts w:ascii="Arial" w:hAnsi="Arial" w:cs="Arial"/>
          <w:b w:val="0"/>
          <w:bCs/>
          <w:sz w:val="28"/>
          <w:szCs w:val="28"/>
        </w:rPr>
      </w:pPr>
      <w:proofErr w:type="gramStart"/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>
        <w:rPr>
          <w:rFonts w:ascii="Arial" w:hAnsi="Arial" w:cs="Arial"/>
          <w:b w:val="0"/>
          <w:bCs/>
          <w:sz w:val="28"/>
          <w:szCs w:val="28"/>
        </w:rPr>
        <w:t>0</w:t>
      </w:r>
      <w:proofErr w:type="gramEnd"/>
      <w:r>
        <w:rPr>
          <w:rFonts w:ascii="Arial" w:hAnsi="Arial" w:cs="Arial"/>
          <w:b w:val="0"/>
          <w:bCs/>
          <w:sz w:val="28"/>
          <w:szCs w:val="28"/>
        </w:rPr>
        <w:t>,6 </w:t>
      </w:r>
      <w:r w:rsidRPr="001A5D64">
        <w:rPr>
          <w:rFonts w:ascii="Arial" w:hAnsi="Arial" w:cs="Arial"/>
          <w:b w:val="0"/>
          <w:bCs/>
          <w:sz w:val="28"/>
          <w:szCs w:val="28"/>
        </w:rPr>
        <w:t>Дж.</w:t>
      </w:r>
    </w:p>
    <w:p w:rsidR="00BC4020" w:rsidRPr="00BD0524" w:rsidRDefault="00BC4020" w:rsidP="00BC4020">
      <w:pPr>
        <w:pStyle w:val="a3"/>
        <w:ind w:right="-5"/>
        <w:jc w:val="both"/>
        <w:rPr>
          <w:rFonts w:ascii="Arial" w:hAnsi="Arial" w:cs="Arial"/>
          <w:b w:val="0"/>
          <w:sz w:val="28"/>
          <w:szCs w:val="28"/>
        </w:rPr>
      </w:pPr>
    </w:p>
    <w:p w:rsidR="00BC4020" w:rsidRPr="00BC4020" w:rsidRDefault="00BC4020" w:rsidP="00BC4020">
      <w:pPr>
        <w:numPr>
          <w:ilvl w:val="0"/>
          <w:numId w:val="2"/>
        </w:numPr>
        <w:tabs>
          <w:tab w:val="num" w:pos="984"/>
        </w:tabs>
        <w:ind w:left="360" w:hanging="360"/>
        <w:jc w:val="both"/>
        <w:rPr>
          <w:rFonts w:ascii="Arial" w:hAnsi="Arial" w:cs="Arial"/>
          <w:bCs/>
          <w:sz w:val="28"/>
          <w:szCs w:val="28"/>
        </w:rPr>
      </w:pPr>
      <w:r w:rsidRPr="00BC4020">
        <w:rPr>
          <w:rFonts w:ascii="Arial" w:hAnsi="Arial" w:cs="Arial"/>
          <w:bCs/>
          <w:sz w:val="28"/>
          <w:szCs w:val="28"/>
        </w:rPr>
        <w:t>Нить длиной 0,5 м с привязанным к ней шариком массой 0,5 кг отклонили от вертикали на угол 90</w:t>
      </w:r>
      <w:r w:rsidRPr="00BC4020">
        <w:rPr>
          <w:rFonts w:ascii="Arial" w:hAnsi="Arial" w:cs="Arial"/>
          <w:bCs/>
          <w:sz w:val="28"/>
          <w:szCs w:val="28"/>
          <w:vertAlign w:val="superscript"/>
        </w:rPr>
        <w:t>о</w:t>
      </w:r>
      <w:r w:rsidRPr="00BC4020">
        <w:rPr>
          <w:rFonts w:ascii="Arial" w:hAnsi="Arial" w:cs="Arial"/>
          <w:bCs/>
          <w:sz w:val="28"/>
          <w:szCs w:val="28"/>
        </w:rPr>
        <w:t xml:space="preserve"> и отпустили. На каком наимень</w:t>
      </w:r>
      <w:r w:rsidRPr="00BC4020">
        <w:rPr>
          <w:rFonts w:ascii="Arial" w:hAnsi="Arial" w:cs="Arial"/>
          <w:bCs/>
          <w:sz w:val="28"/>
          <w:szCs w:val="28"/>
        </w:rPr>
        <w:softHyphen/>
        <w:t>шем расстоянии под точкой подвеса следует вбить гвоздь, чтобы нить оборвалась, если она может выдержать натяжение 30 Н?</w:t>
      </w:r>
    </w:p>
    <w:p w:rsidR="00BC4020" w:rsidRDefault="00BC4020" w:rsidP="00BC4020">
      <w:pPr>
        <w:widowControl w:val="0"/>
        <w:spacing w:line="220" w:lineRule="auto"/>
        <w:ind w:right="-5"/>
        <w:jc w:val="both"/>
        <w:rPr>
          <w:rFonts w:ascii="Arial" w:hAnsi="Arial" w:cs="Arial"/>
          <w:bCs/>
          <w:snapToGrid w:val="0"/>
          <w:sz w:val="28"/>
          <w:szCs w:val="28"/>
        </w:rPr>
      </w:pPr>
      <w:proofErr w:type="gramStart"/>
      <w:r w:rsidRPr="00BC4020">
        <w:rPr>
          <w:rFonts w:ascii="Arial" w:hAnsi="Arial" w:cs="Arial"/>
          <w:i/>
          <w:snapToGrid w:val="0"/>
          <w:sz w:val="28"/>
          <w:szCs w:val="28"/>
          <w:u w:val="single"/>
        </w:rPr>
        <w:t>Ответ:</w:t>
      </w:r>
      <w:r w:rsidRPr="00BC4020">
        <w:rPr>
          <w:rFonts w:ascii="Arial" w:hAnsi="Arial" w:cs="Arial"/>
          <w:snapToGrid w:val="0"/>
          <w:sz w:val="28"/>
          <w:szCs w:val="28"/>
        </w:rPr>
        <w:t xml:space="preserve">  </w:t>
      </w:r>
      <w:r w:rsidRPr="00BC4020">
        <w:rPr>
          <w:rFonts w:ascii="Arial" w:hAnsi="Arial" w:cs="Arial"/>
          <w:bCs/>
          <w:snapToGrid w:val="0"/>
          <w:sz w:val="28"/>
          <w:szCs w:val="28"/>
        </w:rPr>
        <w:t>0</w:t>
      </w:r>
      <w:proofErr w:type="gramEnd"/>
      <w:r w:rsidRPr="00BC4020">
        <w:rPr>
          <w:rFonts w:ascii="Arial" w:hAnsi="Arial" w:cs="Arial"/>
          <w:bCs/>
          <w:snapToGrid w:val="0"/>
          <w:sz w:val="28"/>
          <w:szCs w:val="28"/>
        </w:rPr>
        <w:t>,3 м.</w:t>
      </w:r>
    </w:p>
    <w:p w:rsidR="00BC4020" w:rsidRPr="00BC4020" w:rsidRDefault="00BC4020" w:rsidP="00BC4020">
      <w:pPr>
        <w:widowControl w:val="0"/>
        <w:spacing w:line="220" w:lineRule="auto"/>
        <w:ind w:right="-5"/>
        <w:jc w:val="both"/>
        <w:rPr>
          <w:rFonts w:ascii="Arial" w:hAnsi="Arial" w:cs="Arial"/>
          <w:snapToGrid w:val="0"/>
          <w:sz w:val="28"/>
          <w:szCs w:val="28"/>
        </w:rPr>
      </w:pPr>
    </w:p>
    <w:p w:rsidR="00BC4020" w:rsidRPr="00BC4020" w:rsidRDefault="00BC4020" w:rsidP="00BC4020">
      <w:pPr>
        <w:numPr>
          <w:ilvl w:val="0"/>
          <w:numId w:val="2"/>
        </w:numPr>
        <w:tabs>
          <w:tab w:val="num" w:pos="984"/>
        </w:tabs>
        <w:ind w:left="360" w:hanging="360"/>
        <w:jc w:val="both"/>
        <w:rPr>
          <w:rFonts w:ascii="Arial" w:hAnsi="Arial" w:cs="Arial"/>
          <w:bCs/>
          <w:sz w:val="28"/>
          <w:szCs w:val="28"/>
        </w:rPr>
      </w:pPr>
      <w:r w:rsidRPr="00BC4020">
        <w:rPr>
          <w:rFonts w:ascii="Arial" w:hAnsi="Arial" w:cs="Arial"/>
          <w:bCs/>
          <w:sz w:val="28"/>
          <w:szCs w:val="28"/>
        </w:rPr>
        <w:t>Два шара массами 0,2 кг и 0,1 кг подвешены на параллельных нитях одинаковой длины таким образом, что они соприкасаются. Пер</w:t>
      </w:r>
      <w:r w:rsidRPr="00BC4020">
        <w:rPr>
          <w:rFonts w:ascii="Arial" w:hAnsi="Arial" w:cs="Arial"/>
          <w:bCs/>
          <w:sz w:val="28"/>
          <w:szCs w:val="28"/>
        </w:rPr>
        <w:softHyphen/>
        <w:t>вый шар отклоняют так, что его центр тяжести поднимается на высоту 4,5 см, и отпускают. На какую высоту поднимутся шары после соуда</w:t>
      </w:r>
      <w:r w:rsidRPr="00BC4020">
        <w:rPr>
          <w:rFonts w:ascii="Arial" w:hAnsi="Arial" w:cs="Arial"/>
          <w:bCs/>
          <w:sz w:val="28"/>
          <w:szCs w:val="28"/>
        </w:rPr>
        <w:softHyphen/>
        <w:t xml:space="preserve">рения, если удар: а) </w:t>
      </w:r>
      <w:proofErr w:type="gramStart"/>
      <w:r w:rsidRPr="00BC4020">
        <w:rPr>
          <w:rFonts w:ascii="Arial" w:hAnsi="Arial" w:cs="Arial"/>
          <w:bCs/>
          <w:sz w:val="28"/>
          <w:szCs w:val="28"/>
        </w:rPr>
        <w:t>неупругий,  б</w:t>
      </w:r>
      <w:proofErr w:type="gramEnd"/>
      <w:r w:rsidRPr="00BC4020">
        <w:rPr>
          <w:rFonts w:ascii="Arial" w:hAnsi="Arial" w:cs="Arial"/>
          <w:bCs/>
          <w:sz w:val="28"/>
          <w:szCs w:val="28"/>
        </w:rPr>
        <w:t>) упругий?</w:t>
      </w:r>
    </w:p>
    <w:p w:rsidR="00BC4020" w:rsidRDefault="00BC4020" w:rsidP="00BC4020">
      <w:pPr>
        <w:widowControl w:val="0"/>
        <w:spacing w:line="220" w:lineRule="auto"/>
        <w:ind w:right="-5"/>
        <w:jc w:val="both"/>
        <w:rPr>
          <w:rFonts w:ascii="Arial" w:hAnsi="Arial" w:cs="Arial"/>
          <w:bCs/>
          <w:snapToGrid w:val="0"/>
          <w:sz w:val="28"/>
          <w:szCs w:val="28"/>
        </w:rPr>
      </w:pPr>
      <w:proofErr w:type="gramStart"/>
      <w:r w:rsidRPr="00BC4020">
        <w:rPr>
          <w:rFonts w:ascii="Arial" w:hAnsi="Arial" w:cs="Arial"/>
          <w:i/>
          <w:snapToGrid w:val="0"/>
          <w:sz w:val="28"/>
          <w:szCs w:val="28"/>
          <w:u w:val="single"/>
        </w:rPr>
        <w:t>Ответ:</w:t>
      </w:r>
      <w:r w:rsidRPr="00BC4020">
        <w:rPr>
          <w:rFonts w:ascii="Arial" w:hAnsi="Arial" w:cs="Arial"/>
          <w:snapToGrid w:val="0"/>
          <w:sz w:val="28"/>
          <w:szCs w:val="28"/>
        </w:rPr>
        <w:t xml:space="preserve">  </w:t>
      </w:r>
      <w:r w:rsidRPr="00BC4020">
        <w:rPr>
          <w:rFonts w:ascii="Arial" w:hAnsi="Arial" w:cs="Arial"/>
          <w:bCs/>
          <w:snapToGrid w:val="0"/>
          <w:sz w:val="28"/>
          <w:szCs w:val="28"/>
        </w:rPr>
        <w:t>а</w:t>
      </w:r>
      <w:proofErr w:type="gramEnd"/>
      <w:r w:rsidRPr="00BC4020">
        <w:rPr>
          <w:rFonts w:ascii="Arial" w:hAnsi="Arial" w:cs="Arial"/>
          <w:bCs/>
          <w:snapToGrid w:val="0"/>
          <w:sz w:val="28"/>
          <w:szCs w:val="28"/>
        </w:rPr>
        <w:t xml:space="preserve">): </w:t>
      </w:r>
      <w:smartTag w:uri="urn:schemas-microsoft-com:office:smarttags" w:element="metricconverter">
        <w:smartTagPr>
          <w:attr w:name="ProductID" w:val="2 см"/>
        </w:smartTagPr>
        <w:r w:rsidRPr="00BC4020">
          <w:rPr>
            <w:rFonts w:ascii="Arial" w:hAnsi="Arial" w:cs="Arial"/>
            <w:bCs/>
            <w:snapToGrid w:val="0"/>
            <w:sz w:val="28"/>
            <w:szCs w:val="28"/>
          </w:rPr>
          <w:t>2 см</w:t>
        </w:r>
      </w:smartTag>
      <w:r w:rsidRPr="00BC4020">
        <w:rPr>
          <w:rFonts w:ascii="Arial" w:hAnsi="Arial" w:cs="Arial"/>
          <w:bCs/>
          <w:snapToGrid w:val="0"/>
          <w:sz w:val="28"/>
          <w:szCs w:val="28"/>
        </w:rPr>
        <w:t xml:space="preserve">;   б): 0,5 см и </w:t>
      </w:r>
      <w:smartTag w:uri="urn:schemas-microsoft-com:office:smarttags" w:element="metricconverter">
        <w:smartTagPr>
          <w:attr w:name="ProductID" w:val="8 см"/>
        </w:smartTagPr>
        <w:r w:rsidRPr="00BC4020">
          <w:rPr>
            <w:rFonts w:ascii="Arial" w:hAnsi="Arial" w:cs="Arial"/>
            <w:bCs/>
            <w:snapToGrid w:val="0"/>
            <w:sz w:val="28"/>
            <w:szCs w:val="28"/>
          </w:rPr>
          <w:t>8 см</w:t>
        </w:r>
      </w:smartTag>
      <w:r w:rsidRPr="00BC4020">
        <w:rPr>
          <w:rFonts w:ascii="Arial" w:hAnsi="Arial" w:cs="Arial"/>
          <w:bCs/>
          <w:snapToGrid w:val="0"/>
          <w:sz w:val="28"/>
          <w:szCs w:val="28"/>
        </w:rPr>
        <w:t>.</w:t>
      </w:r>
    </w:p>
    <w:p w:rsidR="00BC4020" w:rsidRPr="00BC4020" w:rsidRDefault="00BC4020" w:rsidP="00BC4020">
      <w:pPr>
        <w:widowControl w:val="0"/>
        <w:spacing w:line="220" w:lineRule="auto"/>
        <w:ind w:right="-5"/>
        <w:jc w:val="both"/>
        <w:rPr>
          <w:rFonts w:ascii="Arial" w:hAnsi="Arial" w:cs="Arial"/>
          <w:snapToGrid w:val="0"/>
          <w:sz w:val="28"/>
          <w:szCs w:val="28"/>
        </w:rPr>
      </w:pPr>
    </w:p>
    <w:p w:rsidR="00BC4020" w:rsidRPr="00BC4020" w:rsidRDefault="00BC4020" w:rsidP="00BC4020">
      <w:pPr>
        <w:numPr>
          <w:ilvl w:val="0"/>
          <w:numId w:val="2"/>
        </w:numPr>
        <w:tabs>
          <w:tab w:val="num" w:pos="984"/>
        </w:tabs>
        <w:ind w:left="360" w:hanging="360"/>
        <w:jc w:val="both"/>
        <w:rPr>
          <w:rFonts w:ascii="Arial" w:hAnsi="Arial" w:cs="Arial"/>
          <w:bCs/>
          <w:sz w:val="28"/>
          <w:szCs w:val="28"/>
        </w:rPr>
      </w:pPr>
      <w:r w:rsidRPr="00BC4020">
        <w:rPr>
          <w:rFonts w:ascii="Arial" w:hAnsi="Arial" w:cs="Arial"/>
          <w:bCs/>
          <w:sz w:val="28"/>
          <w:szCs w:val="28"/>
        </w:rPr>
        <w:t>Два тела, лежащие на гладкой горизонтальной поверхности, со</w:t>
      </w:r>
      <w:r w:rsidRPr="00BC4020">
        <w:rPr>
          <w:rFonts w:ascii="Arial" w:hAnsi="Arial" w:cs="Arial"/>
          <w:bCs/>
          <w:sz w:val="28"/>
          <w:szCs w:val="28"/>
        </w:rPr>
        <w:softHyphen/>
        <w:t xml:space="preserve">единены сжатой пружиной. Энергия пружины 3 Дж, массы тел: </w:t>
      </w:r>
      <w:smartTag w:uri="urn:schemas-microsoft-com:office:smarttags" w:element="metricconverter">
        <w:smartTagPr>
          <w:attr w:name="ProductID" w:val="1 кг"/>
        </w:smartTagPr>
        <w:r w:rsidRPr="00BC4020">
          <w:rPr>
            <w:rFonts w:ascii="Arial" w:hAnsi="Arial" w:cs="Arial"/>
            <w:bCs/>
            <w:sz w:val="28"/>
            <w:szCs w:val="28"/>
          </w:rPr>
          <w:t>1 кг</w:t>
        </w:r>
      </w:smartTag>
      <w:r w:rsidRPr="00BC4020">
        <w:rPr>
          <w:rFonts w:ascii="Arial" w:hAnsi="Arial" w:cs="Arial"/>
          <w:bCs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 кг"/>
        </w:smartTagPr>
        <w:r w:rsidRPr="00BC4020">
          <w:rPr>
            <w:rFonts w:ascii="Arial" w:hAnsi="Arial" w:cs="Arial"/>
            <w:bCs/>
            <w:sz w:val="28"/>
            <w:szCs w:val="28"/>
          </w:rPr>
          <w:t>2 кг</w:t>
        </w:r>
      </w:smartTag>
      <w:r w:rsidRPr="00BC4020">
        <w:rPr>
          <w:rFonts w:ascii="Arial" w:hAnsi="Arial" w:cs="Arial"/>
          <w:bCs/>
          <w:sz w:val="28"/>
          <w:szCs w:val="28"/>
        </w:rPr>
        <w:t>. С какими наибольшими скоростями будут двигаться тела после освобождения пружины?</w:t>
      </w:r>
    </w:p>
    <w:p w:rsidR="00BC4020" w:rsidRDefault="00BC4020" w:rsidP="00BC4020">
      <w:pPr>
        <w:widowControl w:val="0"/>
        <w:spacing w:line="220" w:lineRule="auto"/>
        <w:ind w:right="-5"/>
        <w:jc w:val="both"/>
        <w:rPr>
          <w:rFonts w:ascii="Arial" w:hAnsi="Arial" w:cs="Arial"/>
          <w:bCs/>
          <w:snapToGrid w:val="0"/>
          <w:sz w:val="28"/>
          <w:szCs w:val="28"/>
        </w:rPr>
      </w:pPr>
      <w:proofErr w:type="gramStart"/>
      <w:r w:rsidRPr="00BC4020">
        <w:rPr>
          <w:rFonts w:ascii="Arial" w:hAnsi="Arial" w:cs="Arial"/>
          <w:i/>
          <w:snapToGrid w:val="0"/>
          <w:sz w:val="28"/>
          <w:szCs w:val="28"/>
          <w:u w:val="single"/>
        </w:rPr>
        <w:t>Ответ:</w:t>
      </w:r>
      <w:r w:rsidRPr="00BC4020">
        <w:rPr>
          <w:rFonts w:ascii="Arial" w:hAnsi="Arial" w:cs="Arial"/>
          <w:snapToGrid w:val="0"/>
          <w:sz w:val="28"/>
          <w:szCs w:val="28"/>
        </w:rPr>
        <w:t xml:space="preserve">  </w:t>
      </w:r>
      <w:r w:rsidRPr="00BC4020">
        <w:rPr>
          <w:rFonts w:ascii="Arial" w:hAnsi="Arial" w:cs="Arial"/>
          <w:bCs/>
          <w:snapToGrid w:val="0"/>
          <w:sz w:val="28"/>
          <w:szCs w:val="28"/>
        </w:rPr>
        <w:t>2</w:t>
      </w:r>
      <w:proofErr w:type="gramEnd"/>
      <w:r w:rsidRPr="00BC4020">
        <w:rPr>
          <w:rFonts w:ascii="Arial" w:hAnsi="Arial" w:cs="Arial"/>
          <w:bCs/>
          <w:snapToGrid w:val="0"/>
          <w:sz w:val="28"/>
          <w:szCs w:val="28"/>
        </w:rPr>
        <w:t> м/с,  1 м/с.</w:t>
      </w:r>
    </w:p>
    <w:p w:rsidR="00BC4020" w:rsidRPr="00BC4020" w:rsidRDefault="00BC4020" w:rsidP="00BC4020">
      <w:pPr>
        <w:widowControl w:val="0"/>
        <w:spacing w:line="220" w:lineRule="auto"/>
        <w:ind w:right="-5"/>
        <w:jc w:val="both"/>
        <w:rPr>
          <w:rFonts w:ascii="Arial" w:hAnsi="Arial" w:cs="Arial"/>
          <w:snapToGrid w:val="0"/>
          <w:sz w:val="28"/>
          <w:szCs w:val="28"/>
        </w:rPr>
      </w:pPr>
    </w:p>
    <w:p w:rsidR="00BC4020" w:rsidRPr="00BC4020" w:rsidRDefault="00BC4020" w:rsidP="00BC4020">
      <w:pPr>
        <w:numPr>
          <w:ilvl w:val="0"/>
          <w:numId w:val="2"/>
        </w:numPr>
        <w:tabs>
          <w:tab w:val="num" w:pos="984"/>
        </w:tabs>
        <w:ind w:left="360" w:hanging="360"/>
        <w:jc w:val="both"/>
        <w:rPr>
          <w:rFonts w:ascii="Arial" w:hAnsi="Arial" w:cs="Arial"/>
          <w:bCs/>
          <w:sz w:val="28"/>
          <w:szCs w:val="28"/>
        </w:rPr>
      </w:pPr>
      <w:r w:rsidRPr="00BC4020">
        <w:rPr>
          <w:rFonts w:ascii="Arial" w:hAnsi="Arial" w:cs="Arial"/>
          <w:bCs/>
          <w:sz w:val="28"/>
          <w:szCs w:val="28"/>
        </w:rPr>
        <w:t xml:space="preserve">На горизонтальной поверхности лежит брусок массой </w:t>
      </w:r>
      <w:smartTag w:uri="urn:schemas-microsoft-com:office:smarttags" w:element="metricconverter">
        <w:smartTagPr>
          <w:attr w:name="ProductID" w:val="5 кг"/>
        </w:smartTagPr>
        <w:r w:rsidRPr="00BC4020">
          <w:rPr>
            <w:rFonts w:ascii="Arial" w:hAnsi="Arial" w:cs="Arial"/>
            <w:bCs/>
            <w:sz w:val="28"/>
            <w:szCs w:val="28"/>
          </w:rPr>
          <w:t>5 кг</w:t>
        </w:r>
      </w:smartTag>
      <w:r w:rsidRPr="00BC4020">
        <w:rPr>
          <w:rFonts w:ascii="Arial" w:hAnsi="Arial" w:cs="Arial"/>
          <w:bCs/>
          <w:sz w:val="28"/>
          <w:szCs w:val="28"/>
        </w:rPr>
        <w:t xml:space="preserve">. В него попадает горизонтально летящая пуля, имеющая массу </w:t>
      </w:r>
      <w:smartTag w:uri="urn:schemas-microsoft-com:office:smarttags" w:element="metricconverter">
        <w:smartTagPr>
          <w:attr w:name="ProductID" w:val="9 г"/>
        </w:smartTagPr>
        <w:r w:rsidRPr="00BC4020">
          <w:rPr>
            <w:rFonts w:ascii="Arial" w:hAnsi="Arial" w:cs="Arial"/>
            <w:bCs/>
            <w:sz w:val="28"/>
            <w:szCs w:val="28"/>
          </w:rPr>
          <w:t>9 г</w:t>
        </w:r>
      </w:smartTag>
      <w:r w:rsidRPr="00BC4020">
        <w:rPr>
          <w:rFonts w:ascii="Arial" w:hAnsi="Arial" w:cs="Arial"/>
          <w:bCs/>
          <w:sz w:val="28"/>
          <w:szCs w:val="28"/>
        </w:rPr>
        <w:t xml:space="preserve"> и скорость 600 м/с, и застревает в нем. Найти путь, пройденный бру</w:t>
      </w:r>
      <w:r w:rsidRPr="00BC4020">
        <w:rPr>
          <w:rFonts w:ascii="Arial" w:hAnsi="Arial" w:cs="Arial"/>
          <w:bCs/>
          <w:sz w:val="28"/>
          <w:szCs w:val="28"/>
        </w:rPr>
        <w:softHyphen/>
        <w:t>ском после попадания пули. Коэффициент трения 0,3.</w:t>
      </w:r>
    </w:p>
    <w:p w:rsidR="00BC4020" w:rsidRPr="00BC4020" w:rsidRDefault="00BC4020" w:rsidP="00BC4020">
      <w:pPr>
        <w:widowControl w:val="0"/>
        <w:spacing w:line="220" w:lineRule="auto"/>
        <w:ind w:right="-5"/>
        <w:jc w:val="both"/>
        <w:rPr>
          <w:rFonts w:ascii="Arial" w:hAnsi="Arial" w:cs="Arial"/>
          <w:snapToGrid w:val="0"/>
          <w:sz w:val="28"/>
          <w:szCs w:val="28"/>
        </w:rPr>
      </w:pPr>
      <w:proofErr w:type="gramStart"/>
      <w:r w:rsidRPr="00BC4020">
        <w:rPr>
          <w:rFonts w:ascii="Arial" w:hAnsi="Arial" w:cs="Arial"/>
          <w:i/>
          <w:snapToGrid w:val="0"/>
          <w:sz w:val="28"/>
          <w:szCs w:val="28"/>
          <w:u w:val="single"/>
        </w:rPr>
        <w:t>Ответ:</w:t>
      </w:r>
      <w:r w:rsidRPr="00BC4020">
        <w:rPr>
          <w:rFonts w:ascii="Arial" w:hAnsi="Arial" w:cs="Arial"/>
          <w:snapToGrid w:val="0"/>
          <w:sz w:val="28"/>
          <w:szCs w:val="28"/>
        </w:rPr>
        <w:t xml:space="preserve">  </w:t>
      </w:r>
      <w:r w:rsidRPr="00BC4020">
        <w:rPr>
          <w:rFonts w:ascii="Arial" w:hAnsi="Arial" w:cs="Arial"/>
          <w:bCs/>
          <w:snapToGrid w:val="0"/>
          <w:sz w:val="28"/>
          <w:szCs w:val="28"/>
        </w:rPr>
        <w:t>0</w:t>
      </w:r>
      <w:proofErr w:type="gramEnd"/>
      <w:r w:rsidRPr="00BC4020">
        <w:rPr>
          <w:rFonts w:ascii="Arial" w:hAnsi="Arial" w:cs="Arial"/>
          <w:bCs/>
          <w:snapToGrid w:val="0"/>
          <w:sz w:val="28"/>
          <w:szCs w:val="28"/>
        </w:rPr>
        <w:t>,2 м.</w:t>
      </w:r>
    </w:p>
    <w:p w:rsidR="00BC4020" w:rsidRPr="00BC4020" w:rsidRDefault="00BC4020" w:rsidP="00BC4020">
      <w:pPr>
        <w:widowControl w:val="0"/>
        <w:spacing w:line="220" w:lineRule="auto"/>
        <w:ind w:left="360" w:hanging="360"/>
        <w:rPr>
          <w:rFonts w:ascii="Arial" w:hAnsi="Arial" w:cs="Arial"/>
          <w:snapToGrid w:val="0"/>
          <w:sz w:val="28"/>
          <w:szCs w:val="28"/>
        </w:rPr>
      </w:pPr>
    </w:p>
    <w:p w:rsidR="00BC4020" w:rsidRPr="00BC4020" w:rsidRDefault="00BC4020" w:rsidP="00BC4020">
      <w:pPr>
        <w:numPr>
          <w:ilvl w:val="0"/>
          <w:numId w:val="2"/>
        </w:numPr>
        <w:tabs>
          <w:tab w:val="num" w:pos="984"/>
        </w:tabs>
        <w:ind w:left="360" w:hanging="360"/>
        <w:jc w:val="both"/>
        <w:rPr>
          <w:rFonts w:ascii="Arial" w:hAnsi="Arial" w:cs="Arial"/>
          <w:bCs/>
          <w:sz w:val="28"/>
          <w:szCs w:val="28"/>
        </w:rPr>
      </w:pPr>
      <w:r w:rsidRPr="00BC4020">
        <w:rPr>
          <w:rFonts w:ascii="Arial" w:hAnsi="Arial" w:cs="Arial"/>
          <w:bCs/>
          <w:sz w:val="28"/>
          <w:szCs w:val="28"/>
        </w:rPr>
        <w:t xml:space="preserve">Пуля пробивает ящик, стоящий на гладкой горизонтальной плоскости. Масса пули </w:t>
      </w:r>
      <w:smartTag w:uri="urn:schemas-microsoft-com:office:smarttags" w:element="metricconverter">
        <w:smartTagPr>
          <w:attr w:name="ProductID" w:val="10 г"/>
        </w:smartTagPr>
        <w:r w:rsidRPr="00BC4020">
          <w:rPr>
            <w:rFonts w:ascii="Arial" w:hAnsi="Arial" w:cs="Arial"/>
            <w:bCs/>
            <w:sz w:val="28"/>
            <w:szCs w:val="28"/>
          </w:rPr>
          <w:t>10 г</w:t>
        </w:r>
      </w:smartTag>
      <w:r w:rsidRPr="00BC4020">
        <w:rPr>
          <w:rFonts w:ascii="Arial" w:hAnsi="Arial" w:cs="Arial"/>
          <w:bCs/>
          <w:sz w:val="28"/>
          <w:szCs w:val="28"/>
        </w:rPr>
        <w:t>, масса ящика 12,5 кг. Пуля подлетает к ящику со скоростью 200 м/с, а вылетает из него со скоростью 100 м/с. Сколько тепла выделилось при движении пули в ящике?</w:t>
      </w:r>
    </w:p>
    <w:p w:rsidR="00BC4020" w:rsidRPr="00BC4020" w:rsidRDefault="00BC4020" w:rsidP="00BC4020">
      <w:pPr>
        <w:widowControl w:val="0"/>
        <w:spacing w:line="220" w:lineRule="auto"/>
        <w:ind w:right="-5"/>
        <w:jc w:val="both"/>
        <w:rPr>
          <w:rFonts w:ascii="Arial" w:hAnsi="Arial" w:cs="Arial"/>
          <w:snapToGrid w:val="0"/>
          <w:sz w:val="28"/>
          <w:szCs w:val="28"/>
        </w:rPr>
      </w:pPr>
      <w:proofErr w:type="gramStart"/>
      <w:r w:rsidRPr="00BC4020">
        <w:rPr>
          <w:rFonts w:ascii="Arial" w:hAnsi="Arial" w:cs="Arial"/>
          <w:i/>
          <w:snapToGrid w:val="0"/>
          <w:sz w:val="28"/>
          <w:szCs w:val="28"/>
          <w:u w:val="single"/>
        </w:rPr>
        <w:t>Ответ:</w:t>
      </w:r>
      <w:r w:rsidRPr="00BC4020">
        <w:rPr>
          <w:rFonts w:ascii="Arial" w:hAnsi="Arial" w:cs="Arial"/>
          <w:snapToGrid w:val="0"/>
          <w:sz w:val="28"/>
          <w:szCs w:val="28"/>
        </w:rPr>
        <w:t xml:space="preserve">  </w:t>
      </w:r>
      <w:r w:rsidRPr="00BC4020">
        <w:rPr>
          <w:rFonts w:ascii="Arial" w:hAnsi="Arial" w:cs="Arial"/>
          <w:bCs/>
          <w:snapToGrid w:val="0"/>
          <w:sz w:val="28"/>
          <w:szCs w:val="28"/>
        </w:rPr>
        <w:t>150</w:t>
      </w:r>
      <w:proofErr w:type="gramEnd"/>
      <w:r w:rsidRPr="00BC4020">
        <w:rPr>
          <w:rFonts w:ascii="Arial" w:hAnsi="Arial" w:cs="Arial"/>
          <w:bCs/>
          <w:snapToGrid w:val="0"/>
          <w:sz w:val="28"/>
          <w:szCs w:val="28"/>
        </w:rPr>
        <w:t> Дж.</w:t>
      </w:r>
    </w:p>
    <w:p w:rsidR="00F43595" w:rsidRDefault="00BC4020"/>
    <w:sectPr w:rsidR="00F4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E1A"/>
    <w:multiLevelType w:val="hybridMultilevel"/>
    <w:tmpl w:val="6644A03C"/>
    <w:lvl w:ilvl="0" w:tplc="2F460E28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424F"/>
    <w:multiLevelType w:val="hybridMultilevel"/>
    <w:tmpl w:val="43A20464"/>
    <w:lvl w:ilvl="0" w:tplc="58F8A4C6">
      <w:start w:val="260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20"/>
    <w:rsid w:val="00256952"/>
    <w:rsid w:val="00A20E7F"/>
    <w:rsid w:val="00B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992416"/>
  <w15:chartTrackingRefBased/>
  <w15:docId w15:val="{EA4DA887-20E7-4E69-AACE-51138990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020"/>
    <w:pPr>
      <w:widowControl w:val="0"/>
      <w:spacing w:line="220" w:lineRule="auto"/>
      <w:ind w:right="1800"/>
    </w:pPr>
    <w:rPr>
      <w:b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BC402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2020-03-20T16:48:00Z</dcterms:created>
  <dcterms:modified xsi:type="dcterms:W3CDTF">2020-03-20T16:55:00Z</dcterms:modified>
</cp:coreProperties>
</file>