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68" w:rsidRDefault="00154D8C">
      <w:r>
        <w:t>Задание по литературе на 18 марта, среду.</w:t>
      </w:r>
    </w:p>
    <w:p w:rsidR="00154D8C" w:rsidRDefault="00154D8C" w:rsidP="00154D8C">
      <w:r w:rsidRPr="00CF730B">
        <w:rPr>
          <w:b/>
        </w:rPr>
        <w:t>Письменно ответить на вопросы</w:t>
      </w:r>
      <w:r>
        <w:t>:</w:t>
      </w:r>
    </w:p>
    <w:p w:rsidR="00154D8C" w:rsidRDefault="00154D8C" w:rsidP="00154D8C">
      <w:pPr>
        <w:pStyle w:val="a3"/>
        <w:numPr>
          <w:ilvl w:val="0"/>
          <w:numId w:val="2"/>
        </w:numPr>
      </w:pPr>
      <w:r>
        <w:t xml:space="preserve">Каким показан уездный город </w:t>
      </w:r>
      <w:r>
        <w:rPr>
          <w:lang w:val="en-US"/>
        </w:rPr>
        <w:t>N</w:t>
      </w:r>
      <w:r>
        <w:t xml:space="preserve"> в 1 главе? Какое он производит впечатление на читателя? Можно ли назвать образ города собирательным?</w:t>
      </w:r>
    </w:p>
    <w:p w:rsidR="00154D8C" w:rsidRDefault="00154D8C" w:rsidP="00154D8C">
      <w:pPr>
        <w:pStyle w:val="a3"/>
        <w:numPr>
          <w:ilvl w:val="0"/>
          <w:numId w:val="2"/>
        </w:numPr>
      </w:pPr>
      <w:r>
        <w:t>Все помещики в поэме «Мертвые души» делятся на помещиков</w:t>
      </w:r>
      <w:proofErr w:type="gramStart"/>
      <w:r>
        <w:t>-«</w:t>
      </w:r>
      <w:proofErr w:type="gramEnd"/>
      <w:r>
        <w:t xml:space="preserve">накопителей» и помещиков-«расточителей». К какому типу помещиков можно отнести Манилова и почему? </w:t>
      </w:r>
    </w:p>
    <w:p w:rsidR="00154D8C" w:rsidRDefault="00154D8C" w:rsidP="00154D8C">
      <w:pPr>
        <w:pStyle w:val="a3"/>
        <w:numPr>
          <w:ilvl w:val="0"/>
          <w:numId w:val="2"/>
        </w:numPr>
      </w:pPr>
      <w:r>
        <w:t xml:space="preserve">Если бы вам пришлось </w:t>
      </w:r>
      <w:r w:rsidR="00CF730B">
        <w:t>с</w:t>
      </w:r>
      <w:r>
        <w:t xml:space="preserve">делать подпись под </w:t>
      </w:r>
      <w:r w:rsidR="00CF730B">
        <w:t xml:space="preserve">портретом Манилова или написать информацию о нем на визитной карточке, </w:t>
      </w:r>
      <w:proofErr w:type="gramStart"/>
      <w:r w:rsidR="00CF730B">
        <w:t>что бы</w:t>
      </w:r>
      <w:proofErr w:type="gramEnd"/>
      <w:r w:rsidR="00CF730B">
        <w:t xml:space="preserve"> там было написано?  Что такое, по-вашему, «маниловщина»? в чем суть этого социального явления.</w:t>
      </w:r>
    </w:p>
    <w:p w:rsidR="000809FC" w:rsidRDefault="000809FC" w:rsidP="000809FC">
      <w:pPr>
        <w:pStyle w:val="a3"/>
      </w:pPr>
    </w:p>
    <w:p w:rsidR="000809FC" w:rsidRDefault="000809FC" w:rsidP="000809FC">
      <w:pPr>
        <w:pStyle w:val="a3"/>
      </w:pPr>
      <w:bookmarkStart w:id="0" w:name="_GoBack"/>
      <w:r>
        <w:t>Письменный ответ выслать мне ВК до 17.00 18 марта.</w:t>
      </w:r>
      <w:bookmarkEnd w:id="0"/>
    </w:p>
    <w:sectPr w:rsidR="000809FC" w:rsidSect="00154D8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27B7"/>
    <w:multiLevelType w:val="hybridMultilevel"/>
    <w:tmpl w:val="B848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A120F"/>
    <w:multiLevelType w:val="hybridMultilevel"/>
    <w:tmpl w:val="421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BE"/>
    <w:rsid w:val="000809FC"/>
    <w:rsid w:val="00154D8C"/>
    <w:rsid w:val="005C00BE"/>
    <w:rsid w:val="006C1768"/>
    <w:rsid w:val="00C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DE69A-1B27-4F73-BC0E-79479396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3</cp:revision>
  <dcterms:created xsi:type="dcterms:W3CDTF">2020-03-16T11:12:00Z</dcterms:created>
  <dcterms:modified xsi:type="dcterms:W3CDTF">2020-03-17T09:06:00Z</dcterms:modified>
</cp:coreProperties>
</file>